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B3" w:rsidRPr="00A030AC" w:rsidRDefault="000656B3" w:rsidP="00A030AC">
      <w:pPr>
        <w:jc w:val="center"/>
        <w:rPr>
          <w:color w:val="632423" w:themeColor="accent2" w:themeShade="80"/>
          <w:sz w:val="32"/>
          <w:szCs w:val="32"/>
        </w:rPr>
      </w:pPr>
      <w:r w:rsidRPr="00A030AC">
        <w:rPr>
          <w:color w:val="632423" w:themeColor="accent2" w:themeShade="80"/>
          <w:sz w:val="32"/>
          <w:szCs w:val="32"/>
        </w:rPr>
        <w:t>«Театральная деятельность в детском саду»</w:t>
      </w:r>
    </w:p>
    <w:p w:rsidR="000656B3" w:rsidRPr="00A030AC" w:rsidRDefault="00A030AC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>
        <w:rPr>
          <w:rFonts w:ascii="Arial" w:hAnsi="Arial" w:cs="Arial"/>
          <w:color w:val="D99594" w:themeColor="accent2" w:themeTint="99"/>
          <w:sz w:val="28"/>
          <w:szCs w:val="28"/>
        </w:rPr>
        <w:t xml:space="preserve">        </w:t>
      </w:r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>умело</w:t>
      </w:r>
      <w:proofErr w:type="gramEnd"/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0656B3" w:rsidRPr="00A030AC" w:rsidRDefault="00A030AC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>
        <w:rPr>
          <w:rFonts w:ascii="Arial" w:hAnsi="Arial" w:cs="Arial"/>
          <w:color w:val="D99594" w:themeColor="accent2" w:themeTint="99"/>
          <w:sz w:val="28"/>
          <w:szCs w:val="28"/>
        </w:rPr>
        <w:t xml:space="preserve">        </w:t>
      </w:r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0656B3" w:rsidRPr="00A030AC" w:rsidRDefault="00A030AC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>
        <w:rPr>
          <w:rFonts w:ascii="Arial" w:hAnsi="Arial" w:cs="Arial"/>
          <w:color w:val="D99594" w:themeColor="accent2" w:themeTint="99"/>
          <w:sz w:val="28"/>
          <w:szCs w:val="28"/>
        </w:rPr>
        <w:t xml:space="preserve">       </w:t>
      </w:r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>эмпатии</w:t>
      </w:r>
      <w:proofErr w:type="spellEnd"/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0656B3" w:rsidRPr="00A030AC" w:rsidRDefault="00A030AC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>
        <w:rPr>
          <w:rFonts w:ascii="Arial" w:hAnsi="Arial" w:cs="Arial"/>
          <w:color w:val="D99594" w:themeColor="accent2" w:themeTint="99"/>
          <w:sz w:val="28"/>
          <w:szCs w:val="28"/>
        </w:rPr>
        <w:t xml:space="preserve">      </w:t>
      </w:r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>«Чтобы веселиться чужым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0656B3" w:rsidRPr="00A030AC" w:rsidRDefault="000656B3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 w:rsidRPr="00A030AC">
        <w:rPr>
          <w:rFonts w:ascii="Arial" w:hAnsi="Arial" w:cs="Arial"/>
          <w:color w:val="D99594" w:themeColor="accent2" w:themeTint="99"/>
          <w:sz w:val="28"/>
          <w:szCs w:val="28"/>
        </w:rPr>
        <w:t>Б. М. Теплов</w:t>
      </w:r>
    </w:p>
    <w:p w:rsidR="000656B3" w:rsidRPr="00A030AC" w:rsidRDefault="000656B3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 w:rsidRPr="00A030AC">
        <w:rPr>
          <w:rFonts w:ascii="Arial" w:hAnsi="Arial" w:cs="Arial"/>
          <w:color w:val="D99594" w:themeColor="accent2" w:themeTint="99"/>
          <w:sz w:val="28"/>
          <w:szCs w:val="28"/>
        </w:rPr>
        <w:t>Содержание театрализованных занятий</w:t>
      </w:r>
    </w:p>
    <w:p w:rsidR="000656B3" w:rsidRPr="00A030AC" w:rsidRDefault="00A030AC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>
        <w:rPr>
          <w:rFonts w:ascii="Arial" w:hAnsi="Arial" w:cs="Arial"/>
          <w:color w:val="D99594" w:themeColor="accent2" w:themeTint="99"/>
          <w:sz w:val="28"/>
          <w:szCs w:val="28"/>
        </w:rPr>
        <w:t xml:space="preserve">      </w:t>
      </w:r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0656B3" w:rsidRPr="00A030AC" w:rsidRDefault="000656B3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</w:p>
    <w:p w:rsidR="000656B3" w:rsidRPr="00A030AC" w:rsidRDefault="000656B3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 w:rsidRPr="00A030AC">
        <w:rPr>
          <w:rFonts w:ascii="Arial" w:hAnsi="Arial" w:cs="Arial"/>
          <w:color w:val="D99594" w:themeColor="accent2" w:themeTint="99"/>
          <w:sz w:val="28"/>
          <w:szCs w:val="28"/>
        </w:rPr>
        <w:t>Содержание театрализованных занятий включает в себя:</w:t>
      </w:r>
    </w:p>
    <w:p w:rsidR="000656B3" w:rsidRPr="00A030AC" w:rsidRDefault="000656B3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 w:rsidRPr="00A030AC">
        <w:rPr>
          <w:rFonts w:ascii="Arial" w:hAnsi="Arial" w:cs="Arial"/>
          <w:color w:val="D99594" w:themeColor="accent2" w:themeTint="99"/>
          <w:sz w:val="28"/>
          <w:szCs w:val="28"/>
        </w:rPr>
        <w:lastRenderedPageBreak/>
        <w:t>Просмотр кукольных спектаклей и беседы по ним;</w:t>
      </w:r>
    </w:p>
    <w:p w:rsidR="000656B3" w:rsidRPr="00A030AC" w:rsidRDefault="000656B3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 w:rsidRPr="00A030AC">
        <w:rPr>
          <w:rFonts w:ascii="Arial" w:hAnsi="Arial" w:cs="Arial"/>
          <w:color w:val="D99594" w:themeColor="accent2" w:themeTint="99"/>
          <w:sz w:val="28"/>
          <w:szCs w:val="28"/>
        </w:rPr>
        <w:t>Разыгрывание разнообразных сказок и инсценировок;</w:t>
      </w:r>
    </w:p>
    <w:p w:rsidR="000656B3" w:rsidRPr="00A030AC" w:rsidRDefault="00A030AC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>
        <w:rPr>
          <w:rFonts w:ascii="Arial" w:hAnsi="Arial" w:cs="Arial"/>
          <w:color w:val="D99594" w:themeColor="accent2" w:themeTint="99"/>
          <w:sz w:val="28"/>
          <w:szCs w:val="28"/>
        </w:rPr>
        <w:t xml:space="preserve">       </w:t>
      </w:r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>Упражнения по формированию выразительности исполнения (вербальной и невербальной);</w:t>
      </w:r>
    </w:p>
    <w:p w:rsidR="000656B3" w:rsidRPr="00A030AC" w:rsidRDefault="00A030AC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>
        <w:rPr>
          <w:rFonts w:ascii="Arial" w:hAnsi="Arial" w:cs="Arial"/>
          <w:color w:val="D99594" w:themeColor="accent2" w:themeTint="99"/>
          <w:sz w:val="28"/>
          <w:szCs w:val="28"/>
        </w:rPr>
        <w:t xml:space="preserve">        </w:t>
      </w:r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>Упражнения по социально-эмоциональному развитию детей дошкольного возраста;</w:t>
      </w:r>
    </w:p>
    <w:p w:rsidR="000656B3" w:rsidRPr="00A030AC" w:rsidRDefault="00A030AC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>
        <w:rPr>
          <w:rFonts w:ascii="Arial" w:hAnsi="Arial" w:cs="Arial"/>
          <w:color w:val="D99594" w:themeColor="accent2" w:themeTint="99"/>
          <w:sz w:val="28"/>
          <w:szCs w:val="28"/>
        </w:rPr>
        <w:t xml:space="preserve">        </w:t>
      </w:r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0656B3" w:rsidRPr="00A030AC" w:rsidRDefault="00A030AC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>
        <w:rPr>
          <w:rFonts w:ascii="Arial" w:hAnsi="Arial" w:cs="Arial"/>
          <w:color w:val="D99594" w:themeColor="accent2" w:themeTint="99"/>
          <w:sz w:val="28"/>
          <w:szCs w:val="28"/>
        </w:rPr>
        <w:t xml:space="preserve">         </w:t>
      </w:r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>Построение среды для театрализованной деятельности.</w:t>
      </w:r>
    </w:p>
    <w:p w:rsidR="000656B3" w:rsidRPr="00A030AC" w:rsidRDefault="00A030AC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>
        <w:rPr>
          <w:rFonts w:ascii="Arial" w:hAnsi="Arial" w:cs="Arial"/>
          <w:color w:val="D99594" w:themeColor="accent2" w:themeTint="99"/>
          <w:sz w:val="28"/>
          <w:szCs w:val="28"/>
        </w:rPr>
        <w:t xml:space="preserve">         </w:t>
      </w:r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0656B3" w:rsidRPr="00A030AC" w:rsidRDefault="000656B3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 w:rsidRPr="00A030AC">
        <w:rPr>
          <w:rFonts w:ascii="Arial" w:hAnsi="Arial" w:cs="Arial"/>
          <w:color w:val="D99594" w:themeColor="accent2" w:themeTint="99"/>
          <w:sz w:val="28"/>
          <w:szCs w:val="28"/>
        </w:rPr>
        <w:t>Индивидуальные социально-психологические особенности ребенка;</w:t>
      </w:r>
    </w:p>
    <w:p w:rsidR="000656B3" w:rsidRPr="00A030AC" w:rsidRDefault="000656B3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 w:rsidRPr="00A030AC">
        <w:rPr>
          <w:rFonts w:ascii="Arial" w:hAnsi="Arial" w:cs="Arial"/>
          <w:color w:val="D99594" w:themeColor="accent2" w:themeTint="99"/>
          <w:sz w:val="28"/>
          <w:szCs w:val="28"/>
        </w:rPr>
        <w:t>Особенности его эмоционально-личностного развития;</w:t>
      </w:r>
    </w:p>
    <w:p w:rsidR="000656B3" w:rsidRPr="00A030AC" w:rsidRDefault="000656B3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 w:rsidRPr="00A030AC">
        <w:rPr>
          <w:rFonts w:ascii="Arial" w:hAnsi="Arial" w:cs="Arial"/>
          <w:color w:val="D99594" w:themeColor="accent2" w:themeTint="99"/>
          <w:sz w:val="28"/>
          <w:szCs w:val="28"/>
        </w:rPr>
        <w:t>Интересы, склонности, предпочтения и потребности;</w:t>
      </w:r>
    </w:p>
    <w:p w:rsidR="000656B3" w:rsidRPr="00A030AC" w:rsidRDefault="000656B3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 w:rsidRPr="00A030AC">
        <w:rPr>
          <w:rFonts w:ascii="Arial" w:hAnsi="Arial" w:cs="Arial"/>
          <w:color w:val="D99594" w:themeColor="accent2" w:themeTint="99"/>
          <w:sz w:val="28"/>
          <w:szCs w:val="28"/>
        </w:rPr>
        <w:t>Любознательность, исследовательский интерес и творческие способности;</w:t>
      </w:r>
    </w:p>
    <w:p w:rsidR="000656B3" w:rsidRPr="00A030AC" w:rsidRDefault="000656B3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 w:rsidRPr="00A030AC">
        <w:rPr>
          <w:rFonts w:ascii="Arial" w:hAnsi="Arial" w:cs="Arial"/>
          <w:color w:val="D99594" w:themeColor="accent2" w:themeTint="99"/>
          <w:sz w:val="28"/>
          <w:szCs w:val="28"/>
        </w:rPr>
        <w:t xml:space="preserve">Возрастные и </w:t>
      </w:r>
      <w:proofErr w:type="spellStart"/>
      <w:r w:rsidRPr="00A030AC">
        <w:rPr>
          <w:rFonts w:ascii="Arial" w:hAnsi="Arial" w:cs="Arial"/>
          <w:color w:val="D99594" w:themeColor="accent2" w:themeTint="99"/>
          <w:sz w:val="28"/>
          <w:szCs w:val="28"/>
        </w:rPr>
        <w:t>полоролевые</w:t>
      </w:r>
      <w:proofErr w:type="spellEnd"/>
      <w:r w:rsidRPr="00A030AC">
        <w:rPr>
          <w:rFonts w:ascii="Arial" w:hAnsi="Arial" w:cs="Arial"/>
          <w:color w:val="D99594" w:themeColor="accent2" w:themeTint="99"/>
          <w:sz w:val="28"/>
          <w:szCs w:val="28"/>
        </w:rPr>
        <w:t xml:space="preserve"> особенности;</w:t>
      </w:r>
    </w:p>
    <w:p w:rsidR="000656B3" w:rsidRPr="00A030AC" w:rsidRDefault="000656B3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 w:rsidRPr="00A030AC">
        <w:rPr>
          <w:rFonts w:ascii="Arial" w:hAnsi="Arial" w:cs="Arial"/>
          <w:color w:val="D99594" w:themeColor="accent2" w:themeTint="99"/>
          <w:sz w:val="28"/>
          <w:szCs w:val="28"/>
        </w:rPr>
        <w:t>Театр и родители?!</w:t>
      </w:r>
    </w:p>
    <w:p w:rsidR="000656B3" w:rsidRPr="00A030AC" w:rsidRDefault="00A030AC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>
        <w:rPr>
          <w:rFonts w:ascii="Arial" w:hAnsi="Arial" w:cs="Arial"/>
          <w:color w:val="D99594" w:themeColor="accent2" w:themeTint="99"/>
          <w:sz w:val="28"/>
          <w:szCs w:val="28"/>
        </w:rPr>
        <w:t xml:space="preserve">        </w:t>
      </w:r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0656B3" w:rsidRPr="00A030AC" w:rsidRDefault="00A030AC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>
        <w:rPr>
          <w:rFonts w:ascii="Arial" w:hAnsi="Arial" w:cs="Arial"/>
          <w:color w:val="D99594" w:themeColor="accent2" w:themeTint="99"/>
          <w:sz w:val="28"/>
          <w:szCs w:val="28"/>
        </w:rPr>
        <w:lastRenderedPageBreak/>
        <w:t xml:space="preserve">       </w:t>
      </w:r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4513B0" w:rsidRPr="00A030AC" w:rsidRDefault="00A030AC" w:rsidP="000656B3">
      <w:pPr>
        <w:rPr>
          <w:rFonts w:ascii="Arial" w:hAnsi="Arial" w:cs="Arial"/>
          <w:color w:val="D99594" w:themeColor="accent2" w:themeTint="99"/>
          <w:sz w:val="28"/>
          <w:szCs w:val="28"/>
        </w:rPr>
      </w:pPr>
      <w:r>
        <w:rPr>
          <w:rFonts w:ascii="Arial" w:hAnsi="Arial" w:cs="Arial"/>
          <w:color w:val="D99594" w:themeColor="accent2" w:themeTint="99"/>
          <w:sz w:val="28"/>
          <w:szCs w:val="28"/>
        </w:rPr>
        <w:t xml:space="preserve">        </w:t>
      </w:r>
      <w:r w:rsidR="000656B3" w:rsidRPr="00A030AC">
        <w:rPr>
          <w:rFonts w:ascii="Arial" w:hAnsi="Arial" w:cs="Arial"/>
          <w:color w:val="D99594" w:themeColor="accent2" w:themeTint="99"/>
          <w:sz w:val="28"/>
          <w:szCs w:val="28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sectPr w:rsidR="004513B0" w:rsidRPr="00A030AC" w:rsidSect="00CF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0656B3"/>
    <w:rsid w:val="000656B3"/>
    <w:rsid w:val="004513B0"/>
    <w:rsid w:val="00A030AC"/>
    <w:rsid w:val="00C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3225</Characters>
  <Application>Microsoft Office Word</Application>
  <DocSecurity>0</DocSecurity>
  <Lines>26</Lines>
  <Paragraphs>7</Paragraphs>
  <ScaleCrop>false</ScaleCrop>
  <Company>МДОУ Д/С №1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5</cp:revision>
  <dcterms:created xsi:type="dcterms:W3CDTF">2013-04-02T01:33:00Z</dcterms:created>
  <dcterms:modified xsi:type="dcterms:W3CDTF">2013-04-02T05:45:00Z</dcterms:modified>
</cp:coreProperties>
</file>